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5A150" w14:textId="2B379C4B" w:rsidR="00424A5A" w:rsidRDefault="00BD73FB">
      <w:r>
        <w:rPr>
          <w:noProof/>
        </w:rPr>
        <w:drawing>
          <wp:anchor distT="0" distB="0" distL="114300" distR="114300" simplePos="0" relativeHeight="251657728" behindDoc="1" locked="0" layoutInCell="1" allowOverlap="1" wp14:anchorId="7B141A77" wp14:editId="1F0F5B8B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6A3A6F" w14:textId="77777777" w:rsidR="00424A5A" w:rsidRDefault="00424A5A"/>
    <w:p w14:paraId="63505990" w14:textId="77777777" w:rsidR="00424A5A" w:rsidRDefault="00424A5A" w:rsidP="00424A5A"/>
    <w:p w14:paraId="1C88CDB8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427B3B" w14:paraId="1A8C9985" w14:textId="77777777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14:paraId="4748DA12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50E2B04A" w14:textId="282A5B94" w:rsidR="00424A5A" w:rsidRPr="00427B3B" w:rsidRDefault="00BD73FB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43001-14/2024-01</w:t>
            </w:r>
          </w:p>
        </w:tc>
        <w:tc>
          <w:tcPr>
            <w:tcW w:w="1080" w:type="dxa"/>
            <w:vAlign w:val="center"/>
          </w:tcPr>
          <w:p w14:paraId="2391F93A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3212E097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427B3B">
              <w:rPr>
                <w:rFonts w:ascii="Arial" w:hAnsi="Arial" w:cs="Arial"/>
                <w:sz w:val="16"/>
                <w:szCs w:val="16"/>
              </w:rPr>
              <w:t>oznaka</w:t>
            </w:r>
            <w:proofErr w:type="gramEnd"/>
            <w:r w:rsidRPr="00427B3B">
              <w:rPr>
                <w:rFonts w:ascii="Arial" w:hAnsi="Arial" w:cs="Arial"/>
                <w:sz w:val="16"/>
                <w:szCs w:val="16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14:paraId="193ED561" w14:textId="6A658E98" w:rsidR="00424A5A" w:rsidRPr="00427B3B" w:rsidRDefault="00BD73FB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A-15/24 S</w:t>
            </w:r>
            <w:r w:rsidR="00424A5A"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424A5A" w:rsidRPr="00427B3B" w14:paraId="5B3C1677" w14:textId="77777777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14:paraId="1EEA4E66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1DCE52AF" w14:textId="3B4A34A4" w:rsidR="00424A5A" w:rsidRPr="00427B3B" w:rsidRDefault="00BD73FB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FF"/>
                <w:sz w:val="16"/>
                <w:szCs w:val="16"/>
              </w:rPr>
              <w:t>17.01.2025</w:t>
            </w:r>
            <w:proofErr w:type="gramEnd"/>
          </w:p>
        </w:tc>
        <w:tc>
          <w:tcPr>
            <w:tcW w:w="1080" w:type="dxa"/>
            <w:vAlign w:val="center"/>
          </w:tcPr>
          <w:p w14:paraId="0F46BCD3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27C69570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085FB8AA" w14:textId="3DEA25B2" w:rsidR="00424A5A" w:rsidRPr="00427B3B" w:rsidRDefault="00BD73FB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2431-24-000317/0</w:t>
            </w:r>
          </w:p>
        </w:tc>
      </w:tr>
    </w:tbl>
    <w:p w14:paraId="2B36C2BA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6ED917D5" w14:textId="77777777" w:rsidR="00424A5A" w:rsidRDefault="00424A5A"/>
    <w:p w14:paraId="19744469" w14:textId="77777777" w:rsidR="00556816" w:rsidRDefault="00556816">
      <w:pPr>
        <w:rPr>
          <w:sz w:val="22"/>
        </w:rPr>
      </w:pPr>
    </w:p>
    <w:p w14:paraId="1C7137B4" w14:textId="77777777" w:rsidR="00424A5A" w:rsidRPr="00637BE6" w:rsidRDefault="00424A5A">
      <w:pPr>
        <w:rPr>
          <w:sz w:val="22"/>
        </w:rPr>
      </w:pPr>
    </w:p>
    <w:p w14:paraId="3E72B9C6" w14:textId="77777777" w:rsidR="00556816" w:rsidRPr="00637BE6" w:rsidRDefault="00556816">
      <w:pPr>
        <w:rPr>
          <w:sz w:val="22"/>
        </w:rPr>
      </w:pPr>
    </w:p>
    <w:p w14:paraId="524DC269" w14:textId="77777777" w:rsidR="00556816" w:rsidRPr="00F71733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0C281C0D" w14:textId="77777777" w:rsidR="00556816" w:rsidRPr="00F71733" w:rsidRDefault="00556816">
      <w:pPr>
        <w:pStyle w:val="Konnaopomba-besedilo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14:paraId="79C8D365" w14:textId="77777777" w:rsidR="00556816" w:rsidRPr="00F71733" w:rsidRDefault="00556816">
      <w:pPr>
        <w:pStyle w:val="Konnaopomba-besedilo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F71733" w14:paraId="6F24DC51" w14:textId="77777777">
        <w:tblPrEx>
          <w:tblCellMar>
            <w:top w:w="0" w:type="dxa"/>
            <w:bottom w:w="0" w:type="dxa"/>
          </w:tblCellMar>
        </w:tblPrEx>
        <w:tc>
          <w:tcPr>
            <w:tcW w:w="9288" w:type="dxa"/>
          </w:tcPr>
          <w:p w14:paraId="2862BE22" w14:textId="26FD6DE2" w:rsidR="00556816" w:rsidRPr="00F71733" w:rsidRDefault="00BD73FB">
            <w:pPr>
              <w:pStyle w:val="Konnaopomba-besedilo"/>
              <w:jc w:val="center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Inženirske storitve pri gradnji zadrževalnika Sebeborci</w:t>
            </w:r>
          </w:p>
        </w:tc>
      </w:tr>
    </w:tbl>
    <w:p w14:paraId="7424F194" w14:textId="77777777" w:rsidR="00556816" w:rsidRPr="00F71733" w:rsidRDefault="00556816">
      <w:pPr>
        <w:pStyle w:val="Konnaopomba-besedilo"/>
        <w:jc w:val="both"/>
        <w:rPr>
          <w:rFonts w:ascii="Tahoma" w:hAnsi="Tahoma" w:cs="Tahoma"/>
          <w:sz w:val="22"/>
        </w:rPr>
      </w:pPr>
    </w:p>
    <w:p w14:paraId="4854B92B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755090F1" w14:textId="77777777" w:rsidR="000646A9" w:rsidRPr="00F71733" w:rsidRDefault="000646A9" w:rsidP="000646A9">
      <w:pPr>
        <w:pStyle w:val="Konnaopomba-besedilo"/>
        <w:jc w:val="both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14:paraId="2ED56417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4B6D879E" w14:textId="77777777" w:rsidR="00556816" w:rsidRPr="00F71733" w:rsidRDefault="004B34B5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F71733" w14:paraId="334291FF" w14:textId="77777777">
        <w:tblPrEx>
          <w:tblCellMar>
            <w:top w:w="0" w:type="dxa"/>
            <w:bottom w:w="0" w:type="dxa"/>
          </w:tblCellMar>
        </w:tblPrEx>
        <w:trPr>
          <w:trHeight w:val="3511"/>
        </w:trPr>
        <w:tc>
          <w:tcPr>
            <w:tcW w:w="9287" w:type="dxa"/>
          </w:tcPr>
          <w:p w14:paraId="64491987" w14:textId="26CE4F2E" w:rsidR="00BD73FB" w:rsidRDefault="00BD73FB" w:rsidP="00BD73FB">
            <w:pPr>
              <w:keepNext/>
              <w:tabs>
                <w:tab w:val="left" w:pos="1260"/>
              </w:tabs>
              <w:spacing w:before="6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V navodilih za pripravo ponudbe</w:t>
            </w: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se v </w:t>
            </w:r>
            <w:r>
              <w:rPr>
                <w:rFonts w:ascii="Arial" w:hAnsi="Arial" w:cs="Arial"/>
                <w:bCs/>
                <w:sz w:val="18"/>
                <w:szCs w:val="18"/>
              </w:rPr>
              <w:t>točki 1</w:t>
            </w:r>
            <w:r>
              <w:rPr>
                <w:rFonts w:ascii="Arial" w:hAnsi="Arial" w:cs="Arial"/>
                <w:sz w:val="18"/>
                <w:szCs w:val="18"/>
              </w:rPr>
              <w:t xml:space="preserve"> »</w:t>
            </w:r>
            <w:r>
              <w:rPr>
                <w:rFonts w:ascii="Arial" w:hAnsi="Arial" w:cs="Arial"/>
                <w:bCs/>
                <w:sz w:val="18"/>
                <w:szCs w:val="18"/>
              </w:rPr>
              <w:t>Osnovni podatki o naročilu«</w:t>
            </w:r>
            <w:r>
              <w:rPr>
                <w:rFonts w:ascii="Arial" w:hAnsi="Arial" w:cs="Arial"/>
                <w:sz w:val="18"/>
                <w:szCs w:val="18"/>
              </w:rPr>
              <w:t xml:space="preserve"> v delih, ki se nanašajo na </w:t>
            </w:r>
            <w:r w:rsidR="009A50AF">
              <w:rPr>
                <w:rFonts w:ascii="Arial" w:hAnsi="Arial" w:cs="Arial"/>
                <w:sz w:val="18"/>
                <w:szCs w:val="18"/>
              </w:rPr>
              <w:t xml:space="preserve">rok za postavitev vprašanj, </w:t>
            </w:r>
            <w:r>
              <w:rPr>
                <w:rFonts w:ascii="Arial" w:hAnsi="Arial" w:cs="Arial"/>
                <w:sz w:val="18"/>
                <w:szCs w:val="18"/>
              </w:rPr>
              <w:t>rok za oddajo ponudbe in rok odpiranja ponudb, spremeni datum, kot sledi:</w:t>
            </w:r>
          </w:p>
          <w:p w14:paraId="63654202" w14:textId="77777777" w:rsidR="00BD73FB" w:rsidRDefault="00BD73FB" w:rsidP="00BD73FB">
            <w:pPr>
              <w:rPr>
                <w:rFonts w:ascii="Arial" w:hAnsi="Arial" w:cs="Arial"/>
                <w:sz w:val="20"/>
              </w:rPr>
            </w:pPr>
          </w:p>
          <w:tbl>
            <w:tblPr>
              <w:tblW w:w="9360" w:type="dxa"/>
              <w:tblInd w:w="108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95"/>
              <w:gridCol w:w="1702"/>
              <w:gridCol w:w="1560"/>
              <w:gridCol w:w="3403"/>
            </w:tblGrid>
            <w:tr w:rsidR="006462CB" w14:paraId="34AB5F98" w14:textId="77777777" w:rsidTr="006462CB">
              <w:trPr>
                <w:cantSplit/>
              </w:trPr>
              <w:tc>
                <w:tcPr>
                  <w:tcW w:w="269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331C42A" w14:textId="77777777" w:rsidR="006462CB" w:rsidRDefault="006462CB" w:rsidP="006462CB">
                  <w:pPr>
                    <w:jc w:val="right"/>
                    <w:rPr>
                      <w:rFonts w:ascii="Arial" w:hAnsi="Arial" w:cs="Arial"/>
                      <w:sz w:val="22"/>
                      <w:szCs w:val="22"/>
                    </w:rPr>
                  </w:pPr>
                  <w:bookmarkStart w:id="0" w:name="_Hlk187997489"/>
                  <w:r>
                    <w:rPr>
                      <w:rFonts w:ascii="Arial" w:hAnsi="Arial" w:cs="Arial"/>
                      <w:sz w:val="22"/>
                      <w:szCs w:val="22"/>
                    </w:rPr>
                    <w:t>Predmet naročila:</w:t>
                  </w:r>
                </w:p>
              </w:tc>
              <w:tc>
                <w:tcPr>
                  <w:tcW w:w="6662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nil"/>
                    <w:right w:val="single" w:sz="2" w:space="0" w:color="auto"/>
                  </w:tcBorders>
                </w:tcPr>
                <w:p w14:paraId="273F4432" w14:textId="77777777" w:rsidR="006462CB" w:rsidRDefault="006462CB" w:rsidP="006462CB">
                  <w:pPr>
                    <w:pStyle w:val="NavadenTimesNewRoman"/>
                    <w:widowControl/>
                    <w:jc w:val="both"/>
                    <w:rPr>
                      <w:rFonts w:ascii="Arial" w:hAnsi="Arial" w:cs="Arial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bCs/>
                      <w:szCs w:val="22"/>
                    </w:rPr>
                    <w:t>Inženirske storitve pri gradnji zadrževalnika Sebeborci</w:t>
                  </w:r>
                  <w:r>
                    <w:rPr>
                      <w:rFonts w:ascii="Arial" w:hAnsi="Arial" w:cs="Arial"/>
                      <w:szCs w:val="22"/>
                    </w:rPr>
                    <w:t xml:space="preserve"> </w:t>
                  </w:r>
                </w:p>
                <w:p w14:paraId="4127E9D7" w14:textId="77777777" w:rsidR="006462CB" w:rsidRDefault="006462CB" w:rsidP="006462CB">
                  <w:pPr>
                    <w:pStyle w:val="NavadenTimesNewRoman"/>
                    <w:widowControl/>
                    <w:jc w:val="both"/>
                    <w:rPr>
                      <w:rFonts w:ascii="Arial" w:hAnsi="Arial" w:cs="Arial"/>
                      <w:szCs w:val="22"/>
                    </w:rPr>
                  </w:pPr>
                </w:p>
                <w:p w14:paraId="3342A603" w14:textId="77777777" w:rsidR="006462CB" w:rsidRDefault="006462CB" w:rsidP="006462CB">
                  <w:pPr>
                    <w:pStyle w:val="NavadenTimesNewRoman"/>
                    <w:widowControl/>
                    <w:jc w:val="both"/>
                    <w:rPr>
                      <w:rFonts w:ascii="Arial" w:hAnsi="Arial" w:cs="Arial"/>
                      <w:szCs w:val="22"/>
                    </w:rPr>
                  </w:pPr>
                  <w:r>
                    <w:rPr>
                      <w:rFonts w:ascii="Arial" w:hAnsi="Arial" w:cs="Arial"/>
                      <w:szCs w:val="22"/>
                    </w:rPr>
                    <w:t>Vsebina razpisanih inženirskih storitev opredeljena v Opisu naročila in Opisu projekta, ki sta sestavni del razpisne dokumentacije.</w:t>
                  </w:r>
                </w:p>
                <w:p w14:paraId="1EE790D1" w14:textId="77777777" w:rsidR="006462CB" w:rsidRDefault="006462CB" w:rsidP="006462CB">
                  <w:pPr>
                    <w:pStyle w:val="NavadenTimesNewRoman"/>
                    <w:widowControl/>
                    <w:rPr>
                      <w:rFonts w:ascii="Arial" w:hAnsi="Arial" w:cs="Arial"/>
                      <w:szCs w:val="22"/>
                    </w:rPr>
                  </w:pPr>
                </w:p>
              </w:tc>
            </w:tr>
            <w:tr w:rsidR="006462CB" w14:paraId="30ADFA30" w14:textId="77777777" w:rsidTr="006462CB">
              <w:trPr>
                <w:cantSplit/>
                <w:trHeight w:val="632"/>
              </w:trPr>
              <w:tc>
                <w:tcPr>
                  <w:tcW w:w="269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2D7F1081" w14:textId="77777777" w:rsidR="006462CB" w:rsidRDefault="006462CB" w:rsidP="006462CB">
                  <w:pPr>
                    <w:jc w:val="right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Vrsta postopka:  </w:t>
                  </w:r>
                </w:p>
              </w:tc>
              <w:tc>
                <w:tcPr>
                  <w:tcW w:w="6662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7EA8E6DF" w14:textId="77777777" w:rsidR="006462CB" w:rsidRDefault="006462CB" w:rsidP="006462CB">
                  <w:pPr>
                    <w:pStyle w:val="NavadenTimesNewRoman"/>
                    <w:widowControl/>
                    <w:jc w:val="both"/>
                    <w:rPr>
                      <w:rFonts w:ascii="Arial" w:hAnsi="Arial" w:cs="Arial"/>
                      <w:szCs w:val="22"/>
                    </w:rPr>
                  </w:pPr>
                  <w:r>
                    <w:rPr>
                      <w:rFonts w:ascii="Arial" w:hAnsi="Arial" w:cs="Arial"/>
                      <w:szCs w:val="22"/>
                    </w:rPr>
                    <w:t xml:space="preserve">odprti postopek v skladu s 40. členom Zakon o javnem naročanju (Uradni list RS, št. </w:t>
                  </w:r>
                  <w:hyperlink r:id="rId8" w:tgtFrame="_blank" w:tooltip="Zakon o javnem naročanju (ZJN-3)" w:history="1">
                    <w:r>
                      <w:rPr>
                        <w:rStyle w:val="Hiperpovezava"/>
                        <w:rFonts w:ascii="Arial" w:hAnsi="Arial" w:cs="Arial"/>
                        <w:szCs w:val="22"/>
                      </w:rPr>
                      <w:t>91/15</w:t>
                    </w:r>
                  </w:hyperlink>
                  <w:r>
                    <w:rPr>
                      <w:rFonts w:ascii="Arial" w:hAnsi="Arial" w:cs="Arial"/>
                      <w:szCs w:val="22"/>
                    </w:rPr>
                    <w:t xml:space="preserve">, </w:t>
                  </w:r>
                  <w:hyperlink r:id="rId9" w:tgtFrame="_blank" w:tooltip="Zakon o spremembah in dopolnitvah Zakona o javnem naročanju" w:history="1">
                    <w:r>
                      <w:rPr>
                        <w:rStyle w:val="Hiperpovezava"/>
                        <w:rFonts w:ascii="Arial" w:hAnsi="Arial" w:cs="Arial"/>
                        <w:szCs w:val="22"/>
                      </w:rPr>
                      <w:t>14/18</w:t>
                    </w:r>
                  </w:hyperlink>
                  <w:r>
                    <w:rPr>
                      <w:rFonts w:ascii="Arial" w:hAnsi="Arial" w:cs="Arial"/>
                      <w:szCs w:val="22"/>
                    </w:rPr>
                    <w:t xml:space="preserve">, </w:t>
                  </w:r>
                  <w:hyperlink r:id="rId10" w:tgtFrame="_blank" w:tooltip="Zakon o spremembah in dopolnitvah Zakona o javnem naročanju" w:history="1">
                    <w:r>
                      <w:rPr>
                        <w:rStyle w:val="Hiperpovezava"/>
                        <w:rFonts w:ascii="Arial" w:hAnsi="Arial" w:cs="Arial"/>
                        <w:szCs w:val="22"/>
                      </w:rPr>
                      <w:t>121/21</w:t>
                    </w:r>
                  </w:hyperlink>
                  <w:r>
                    <w:rPr>
                      <w:rFonts w:ascii="Arial" w:hAnsi="Arial" w:cs="Arial"/>
                      <w:szCs w:val="22"/>
                    </w:rPr>
                    <w:t xml:space="preserve">, </w:t>
                  </w:r>
                  <w:hyperlink r:id="rId11" w:tgtFrame="_blank" w:tooltip="Zakon o spremembah in dopolnitvah Zakona o javnem naročanju" w:history="1">
                    <w:r>
                      <w:rPr>
                        <w:rStyle w:val="Hiperpovezava"/>
                        <w:rFonts w:ascii="Arial" w:hAnsi="Arial" w:cs="Arial"/>
                        <w:szCs w:val="22"/>
                      </w:rPr>
                      <w:t>10/22</w:t>
                    </w:r>
                  </w:hyperlink>
                  <w:r>
                    <w:rPr>
                      <w:rFonts w:ascii="Arial" w:hAnsi="Arial" w:cs="Arial"/>
                      <w:szCs w:val="22"/>
                    </w:rPr>
                    <w:t xml:space="preserve">, </w:t>
                  </w:r>
                  <w:hyperlink r:id="rId12" w:tgtFrame="_blank" w:tooltip="Odločba o ugotovitvi, da je točka b) četrtega odstavka 75. člena in točka c) drugega odstavka v zvezi s petim odstavkom 67.a člena Zakona o javnem naročanju v neskladju z Ustavo" w:history="1">
                    <w:r>
                      <w:rPr>
                        <w:rStyle w:val="Hiperpovezava"/>
                        <w:rFonts w:ascii="Arial" w:hAnsi="Arial" w:cs="Arial"/>
                        <w:szCs w:val="22"/>
                      </w:rPr>
                      <w:t>74/22</w:t>
                    </w:r>
                  </w:hyperlink>
                  <w:r>
                    <w:rPr>
                      <w:rFonts w:ascii="Arial" w:hAnsi="Arial" w:cs="Arial"/>
                      <w:szCs w:val="22"/>
                    </w:rPr>
                    <w:t xml:space="preserve"> – </w:t>
                  </w:r>
                  <w:proofErr w:type="gramStart"/>
                  <w:r>
                    <w:rPr>
                      <w:rFonts w:ascii="Arial" w:hAnsi="Arial" w:cs="Arial"/>
                      <w:szCs w:val="22"/>
                    </w:rPr>
                    <w:t>odl</w:t>
                  </w:r>
                  <w:proofErr w:type="gramEnd"/>
                  <w:r>
                    <w:rPr>
                      <w:rFonts w:ascii="Arial" w:hAnsi="Arial" w:cs="Arial"/>
                      <w:szCs w:val="22"/>
                    </w:rPr>
                    <w:t xml:space="preserve">. US, </w:t>
                  </w:r>
                  <w:hyperlink r:id="rId13" w:tgtFrame="_blank" w:tooltip="Zakon o nujnih ukrepih za zagotovitev stabilnosti zdravstvenega sistema" w:history="1">
                    <w:r>
                      <w:rPr>
                        <w:rStyle w:val="Hiperpovezava"/>
                        <w:rFonts w:ascii="Arial" w:hAnsi="Arial" w:cs="Arial"/>
                        <w:szCs w:val="22"/>
                      </w:rPr>
                      <w:t>100/22</w:t>
                    </w:r>
                  </w:hyperlink>
                  <w:r>
                    <w:rPr>
                      <w:rFonts w:ascii="Arial" w:hAnsi="Arial" w:cs="Arial"/>
                      <w:szCs w:val="22"/>
                    </w:rPr>
                    <w:t xml:space="preserve"> – ZNUZSZS, </w:t>
                  </w:r>
                  <w:hyperlink r:id="rId14" w:tgtFrame="_blank" w:tooltip="Zakon o spremembah in dopolnitvah Zakona o javnem naročanju" w:history="1">
                    <w:r>
                      <w:rPr>
                        <w:rStyle w:val="Hiperpovezava"/>
                        <w:rFonts w:ascii="Arial" w:hAnsi="Arial" w:cs="Arial"/>
                        <w:szCs w:val="22"/>
                      </w:rPr>
                      <w:t>28/23</w:t>
                    </w:r>
                  </w:hyperlink>
                  <w:r>
                    <w:rPr>
                      <w:rFonts w:ascii="Arial" w:hAnsi="Arial" w:cs="Arial"/>
                      <w:szCs w:val="22"/>
                    </w:rPr>
                    <w:t xml:space="preserve"> in </w:t>
                  </w:r>
                  <w:hyperlink r:id="rId15" w:tgtFrame="_blank" w:tooltip="Zakon o spremembah in dopolnitvah Zakona o odpravi posledic naravnih nesreč" w:history="1">
                    <w:r>
                      <w:rPr>
                        <w:rStyle w:val="Hiperpovezava"/>
                        <w:rFonts w:ascii="Arial" w:hAnsi="Arial" w:cs="Arial"/>
                        <w:szCs w:val="22"/>
                      </w:rPr>
                      <w:t>88/23</w:t>
                    </w:r>
                  </w:hyperlink>
                  <w:r>
                    <w:rPr>
                      <w:rFonts w:ascii="Arial" w:hAnsi="Arial" w:cs="Arial"/>
                      <w:szCs w:val="22"/>
                    </w:rPr>
                    <w:t xml:space="preserve"> – ZOPNN-F)</w:t>
                  </w:r>
                </w:p>
              </w:tc>
            </w:tr>
            <w:tr w:rsidR="006462CB" w14:paraId="5B7B244F" w14:textId="77777777" w:rsidTr="006462CB">
              <w:trPr>
                <w:cantSplit/>
                <w:trHeight w:val="446"/>
              </w:trPr>
              <w:tc>
                <w:tcPr>
                  <w:tcW w:w="269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1D63E2F9" w14:textId="77777777" w:rsidR="006462CB" w:rsidRDefault="006462CB" w:rsidP="006462CB">
                  <w:pPr>
                    <w:jc w:val="right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Rok za izvedbo naročila:</w:t>
                  </w:r>
                </w:p>
              </w:tc>
              <w:tc>
                <w:tcPr>
                  <w:tcW w:w="6662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1C0734A3" w14:textId="77777777" w:rsidR="006462CB" w:rsidRDefault="006462CB" w:rsidP="006462CB">
                  <w:pPr>
                    <w:pStyle w:val="NavadenTimesNewRoman"/>
                    <w:rPr>
                      <w:rFonts w:ascii="Arial" w:hAnsi="Arial" w:cs="Arial"/>
                      <w:szCs w:val="22"/>
                    </w:rPr>
                  </w:pPr>
                  <w:r>
                    <w:rPr>
                      <w:rFonts w:ascii="Arial" w:hAnsi="Arial" w:cs="Arial"/>
                      <w:szCs w:val="22"/>
                    </w:rPr>
                    <w:t xml:space="preserve">Rok za izvedbo vseh del je </w:t>
                  </w:r>
                  <w:proofErr w:type="gramStart"/>
                  <w:r>
                    <w:rPr>
                      <w:rFonts w:ascii="Arial" w:hAnsi="Arial" w:cs="Arial"/>
                      <w:szCs w:val="22"/>
                    </w:rPr>
                    <w:t>31. 12. 2027</w:t>
                  </w:r>
                  <w:proofErr w:type="gramEnd"/>
                  <w:r>
                    <w:rPr>
                      <w:rFonts w:ascii="Arial" w:hAnsi="Arial" w:cs="Arial"/>
                      <w:szCs w:val="22"/>
                    </w:rPr>
                    <w:t xml:space="preserve"> </w:t>
                  </w:r>
                </w:p>
              </w:tc>
            </w:tr>
            <w:tr w:rsidR="006462CB" w14:paraId="6ED00EB6" w14:textId="77777777" w:rsidTr="006462CB">
              <w:trPr>
                <w:cantSplit/>
              </w:trPr>
              <w:tc>
                <w:tcPr>
                  <w:tcW w:w="269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E2CD566" w14:textId="77777777" w:rsidR="006462CB" w:rsidRDefault="006462CB" w:rsidP="006462CB">
                  <w:pPr>
                    <w:spacing w:before="60"/>
                    <w:jc w:val="right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Rok za postavitev vprašanj</w:t>
                  </w:r>
                </w:p>
                <w:p w14:paraId="390376B5" w14:textId="77777777" w:rsidR="006462CB" w:rsidRDefault="006462CB" w:rsidP="006462CB">
                  <w:pPr>
                    <w:spacing w:after="60"/>
                    <w:jc w:val="right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(datum, ura, naslov):</w:t>
                  </w:r>
                </w:p>
              </w:tc>
              <w:tc>
                <w:tcPr>
                  <w:tcW w:w="1701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54EDD0A0" w14:textId="1343E8FA" w:rsidR="006462CB" w:rsidRDefault="006462CB" w:rsidP="006462C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Arial" w:hAnsi="Arial" w:cs="Arial"/>
                      <w:sz w:val="22"/>
                      <w:szCs w:val="22"/>
                    </w:rPr>
                    <w:t>3.2.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2025</w:t>
                  </w:r>
                  <w:proofErr w:type="gramEnd"/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42695FEB" w14:textId="77777777" w:rsidR="006462CB" w:rsidRDefault="006462CB" w:rsidP="006462CB">
                  <w:pPr>
                    <w:jc w:val="right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12:00</w:t>
                  </w:r>
                </w:p>
              </w:tc>
              <w:tc>
                <w:tcPr>
                  <w:tcW w:w="340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5F919362" w14:textId="77777777" w:rsidR="006462CB" w:rsidRDefault="006462CB" w:rsidP="006462CB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Portal javnih naročil</w:t>
                  </w:r>
                </w:p>
              </w:tc>
            </w:tr>
            <w:tr w:rsidR="006462CB" w14:paraId="0E3E7FF8" w14:textId="77777777" w:rsidTr="006462CB">
              <w:trPr>
                <w:cantSplit/>
              </w:trPr>
              <w:tc>
                <w:tcPr>
                  <w:tcW w:w="269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ED13C7A" w14:textId="77777777" w:rsidR="006462CB" w:rsidRDefault="006462CB" w:rsidP="006462CB">
                  <w:pPr>
                    <w:spacing w:before="60" w:after="60"/>
                    <w:jc w:val="right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Oddaja ponudb 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br/>
                    <w:t>(datum, ura, naslov):</w:t>
                  </w:r>
                </w:p>
              </w:tc>
              <w:tc>
                <w:tcPr>
                  <w:tcW w:w="1701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7C09DE92" w14:textId="05EC1A13" w:rsidR="006462CB" w:rsidRDefault="006462CB" w:rsidP="006462C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Arial" w:hAnsi="Arial" w:cs="Arial"/>
                      <w:sz w:val="22"/>
                      <w:szCs w:val="22"/>
                    </w:rPr>
                    <w:t>12.2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.2025</w:t>
                  </w:r>
                  <w:proofErr w:type="gramEnd"/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21AC8778" w14:textId="77777777" w:rsidR="006462CB" w:rsidRDefault="006462CB" w:rsidP="006462CB">
                  <w:pPr>
                    <w:jc w:val="right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09:00</w:t>
                  </w:r>
                </w:p>
              </w:tc>
              <w:tc>
                <w:tcPr>
                  <w:tcW w:w="3402" w:type="dxa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72D5C6F4" w14:textId="77777777" w:rsidR="006462CB" w:rsidRDefault="006462CB" w:rsidP="006462CB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Informacijski sistem e-JN</w:t>
                  </w:r>
                </w:p>
              </w:tc>
            </w:tr>
            <w:tr w:rsidR="006462CB" w14:paraId="4C707D2E" w14:textId="77777777" w:rsidTr="006462CB">
              <w:trPr>
                <w:cantSplit/>
              </w:trPr>
              <w:tc>
                <w:tcPr>
                  <w:tcW w:w="269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EC0145B" w14:textId="77777777" w:rsidR="006462CB" w:rsidRDefault="006462CB" w:rsidP="006462CB">
                  <w:pPr>
                    <w:spacing w:before="60" w:after="60"/>
                    <w:jc w:val="right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Odpiranje ponudb 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br/>
                    <w:t>(datum, ura, naslov):</w:t>
                  </w:r>
                </w:p>
              </w:tc>
              <w:tc>
                <w:tcPr>
                  <w:tcW w:w="1701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79D99091" w14:textId="4FAB5C21" w:rsidR="006462CB" w:rsidRDefault="006462CB" w:rsidP="006462C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Arial" w:hAnsi="Arial" w:cs="Arial"/>
                      <w:sz w:val="22"/>
                      <w:szCs w:val="22"/>
                    </w:rPr>
                    <w:t>12.2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.2025</w:t>
                  </w:r>
                  <w:proofErr w:type="gramEnd"/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2A8BFCA5" w14:textId="77777777" w:rsidR="006462CB" w:rsidRDefault="006462CB" w:rsidP="006462CB">
                  <w:pPr>
                    <w:jc w:val="right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10:00</w:t>
                  </w:r>
                </w:p>
              </w:tc>
              <w:tc>
                <w:tcPr>
                  <w:tcW w:w="3402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5768040E" w14:textId="77777777" w:rsidR="006462CB" w:rsidRDefault="006462CB" w:rsidP="006462CB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6462CB" w14:paraId="4DBAE9A1" w14:textId="77777777" w:rsidTr="006462CB">
              <w:trPr>
                <w:cantSplit/>
              </w:trPr>
              <w:tc>
                <w:tcPr>
                  <w:tcW w:w="269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127F1D5D" w14:textId="77777777" w:rsidR="006462CB" w:rsidRDefault="006462CB" w:rsidP="006462CB">
                  <w:pPr>
                    <w:spacing w:before="60" w:after="60"/>
                    <w:jc w:val="right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Razpisna dokumentacija:</w:t>
                  </w:r>
                </w:p>
              </w:tc>
              <w:tc>
                <w:tcPr>
                  <w:tcW w:w="6662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1962F7C" w14:textId="77777777" w:rsidR="006462CB" w:rsidRDefault="006462CB" w:rsidP="006462CB">
                  <w:pPr>
                    <w:pStyle w:val="uicovLesinemnacestiR326"/>
                    <w:spacing w:line="240" w:lineRule="auto"/>
                    <w:jc w:val="both"/>
                    <w:rPr>
                      <w:rFonts w:ascii="Arial" w:hAnsi="Arial" w:cs="Arial"/>
                      <w:b w:val="0"/>
                      <w:sz w:val="22"/>
                      <w:szCs w:val="22"/>
                      <w:lang w:val="sl-SI"/>
                    </w:rPr>
                  </w:pPr>
                  <w:r>
                    <w:rPr>
                      <w:rFonts w:ascii="Arial" w:hAnsi="Arial" w:cs="Arial"/>
                      <w:b w:val="0"/>
                      <w:sz w:val="22"/>
                      <w:szCs w:val="22"/>
                      <w:lang w:val="sl-SI"/>
                    </w:rPr>
                    <w:t>Specifikacija naročila</w:t>
                  </w:r>
                </w:p>
                <w:p w14:paraId="69A87273" w14:textId="77777777" w:rsidR="006462CB" w:rsidRDefault="006462CB" w:rsidP="006462CB">
                  <w:pPr>
                    <w:pStyle w:val="uicovLesinemnacestiR326"/>
                    <w:spacing w:line="240" w:lineRule="auto"/>
                    <w:jc w:val="both"/>
                    <w:rPr>
                      <w:rFonts w:ascii="Arial" w:hAnsi="Arial" w:cs="Arial"/>
                      <w:b w:val="0"/>
                      <w:sz w:val="22"/>
                      <w:szCs w:val="22"/>
                      <w:lang w:val="sl-SI"/>
                    </w:rPr>
                  </w:pPr>
                  <w:r>
                    <w:rPr>
                      <w:rFonts w:ascii="Arial" w:hAnsi="Arial" w:cs="Arial"/>
                      <w:b w:val="0"/>
                      <w:sz w:val="22"/>
                      <w:szCs w:val="22"/>
                      <w:lang w:val="sl-SI"/>
                    </w:rPr>
                    <w:t>Navodila za pripravo ponudbe</w:t>
                  </w:r>
                </w:p>
                <w:p w14:paraId="7E3B8DC6" w14:textId="77777777" w:rsidR="006462CB" w:rsidRDefault="006462CB" w:rsidP="006462CB">
                  <w:pPr>
                    <w:pStyle w:val="uicovLesinemnacestiR326"/>
                    <w:spacing w:line="240" w:lineRule="auto"/>
                    <w:jc w:val="both"/>
                    <w:rPr>
                      <w:rFonts w:ascii="Arial" w:hAnsi="Arial" w:cs="Arial"/>
                      <w:b w:val="0"/>
                      <w:sz w:val="22"/>
                      <w:szCs w:val="22"/>
                      <w:lang w:val="sl-SI"/>
                    </w:rPr>
                  </w:pPr>
                  <w:r>
                    <w:rPr>
                      <w:rFonts w:ascii="Arial" w:hAnsi="Arial" w:cs="Arial"/>
                      <w:b w:val="0"/>
                      <w:sz w:val="22"/>
                      <w:szCs w:val="22"/>
                      <w:lang w:val="sl-SI"/>
                    </w:rPr>
                    <w:t>Vzorec pogodbe</w:t>
                  </w:r>
                </w:p>
              </w:tc>
            </w:tr>
            <w:bookmarkEnd w:id="0"/>
          </w:tbl>
          <w:p w14:paraId="06CDC4CD" w14:textId="77777777" w:rsidR="00BD73FB" w:rsidRDefault="00BD73FB" w:rsidP="00BD73FB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sz w:val="19"/>
                <w:szCs w:val="19"/>
              </w:rPr>
            </w:pPr>
          </w:p>
          <w:p w14:paraId="1F0399F5" w14:textId="77777777" w:rsidR="00BD73FB" w:rsidRDefault="00BD73FB" w:rsidP="00BD73FB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sz w:val="19"/>
                <w:szCs w:val="19"/>
              </w:rPr>
            </w:pPr>
          </w:p>
          <w:p w14:paraId="6836094B" w14:textId="77777777" w:rsidR="00BD73FB" w:rsidRDefault="00BD73FB" w:rsidP="00BD73FB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Garancija za resnost ponudbe velja na prvotno predviden rok za oddajo ponudb</w:t>
            </w:r>
          </w:p>
          <w:p w14:paraId="7C0F7269" w14:textId="77777777" w:rsidR="00BD73FB" w:rsidRDefault="00BD73FB" w:rsidP="00BD73FB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sz w:val="19"/>
                <w:szCs w:val="19"/>
              </w:rPr>
            </w:pPr>
          </w:p>
          <w:p w14:paraId="43F89A41" w14:textId="77777777" w:rsidR="00556816" w:rsidRPr="00F71733" w:rsidRDefault="00556816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</w:tc>
      </w:tr>
    </w:tbl>
    <w:p w14:paraId="1BE7AA12" w14:textId="77777777" w:rsidR="00556816" w:rsidRPr="00F71733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</w:rPr>
      </w:pPr>
    </w:p>
    <w:p w14:paraId="2174447D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</w:p>
    <w:p w14:paraId="047441FC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>Spremembe</w:t>
      </w:r>
      <w:r w:rsidR="00556816" w:rsidRPr="00F71733">
        <w:rPr>
          <w:rFonts w:ascii="Tahoma" w:hAnsi="Tahoma" w:cs="Tahoma"/>
          <w:sz w:val="22"/>
          <w:szCs w:val="22"/>
        </w:rPr>
        <w:t xml:space="preserve"> </w:t>
      </w:r>
      <w:r w:rsidRPr="00F71733">
        <w:rPr>
          <w:rFonts w:ascii="Tahoma" w:hAnsi="Tahoma" w:cs="Tahoma"/>
          <w:sz w:val="22"/>
          <w:szCs w:val="22"/>
        </w:rPr>
        <w:t>so</w:t>
      </w:r>
      <w:r w:rsidR="00556816" w:rsidRPr="00F71733">
        <w:rPr>
          <w:rFonts w:ascii="Tahoma" w:hAnsi="Tahoma" w:cs="Tahoma"/>
          <w:sz w:val="22"/>
          <w:szCs w:val="22"/>
        </w:rPr>
        <w:t xml:space="preserve"> sestavni del razpisne dokumentacije in </w:t>
      </w:r>
      <w:r w:rsidRPr="00F71733">
        <w:rPr>
          <w:rFonts w:ascii="Tahoma" w:hAnsi="Tahoma" w:cs="Tahoma"/>
          <w:sz w:val="22"/>
          <w:szCs w:val="22"/>
        </w:rPr>
        <w:t>jih</w:t>
      </w:r>
      <w:r w:rsidR="00556816" w:rsidRPr="00F71733">
        <w:rPr>
          <w:rFonts w:ascii="Tahoma" w:hAnsi="Tahoma" w:cs="Tahoma"/>
          <w:sz w:val="22"/>
          <w:szCs w:val="22"/>
        </w:rPr>
        <w:t xml:space="preserve"> je </w:t>
      </w:r>
      <w:proofErr w:type="gramStart"/>
      <w:r w:rsidR="00556816" w:rsidRPr="00F71733">
        <w:rPr>
          <w:rFonts w:ascii="Tahoma" w:hAnsi="Tahoma" w:cs="Tahoma"/>
          <w:sz w:val="22"/>
          <w:szCs w:val="22"/>
        </w:rPr>
        <w:t>potrebno</w:t>
      </w:r>
      <w:proofErr w:type="gramEnd"/>
      <w:r w:rsidR="00556816" w:rsidRPr="00F71733">
        <w:rPr>
          <w:rFonts w:ascii="Tahoma" w:hAnsi="Tahoma" w:cs="Tahoma"/>
          <w:sz w:val="22"/>
          <w:szCs w:val="22"/>
        </w:rPr>
        <w:t xml:space="preserve"> upoštevati pri pripravi </w:t>
      </w:r>
      <w:r w:rsidR="00556816" w:rsidRPr="00F71733">
        <w:rPr>
          <w:rFonts w:ascii="Tahoma" w:hAnsi="Tahoma" w:cs="Tahoma"/>
          <w:sz w:val="22"/>
          <w:szCs w:val="22"/>
        </w:rPr>
        <w:lastRenderedPageBreak/>
        <w:t>ponudbe.</w:t>
      </w:r>
    </w:p>
    <w:sectPr w:rsidR="004B34B5" w:rsidRPr="00F7173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56084" w14:textId="77777777" w:rsidR="00BD73FB" w:rsidRDefault="00BD73FB">
      <w:r>
        <w:separator/>
      </w:r>
    </w:p>
  </w:endnote>
  <w:endnote w:type="continuationSeparator" w:id="0">
    <w:p w14:paraId="5507C349" w14:textId="77777777" w:rsidR="00BD73FB" w:rsidRDefault="00BD7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D9ABB" w14:textId="77777777" w:rsidR="00BD73FB" w:rsidRDefault="00BD73F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A78C6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61A3A496" w14:textId="77777777">
      <w:tblPrEx>
        <w:tblCellMar>
          <w:top w:w="0" w:type="dxa"/>
          <w:bottom w:w="0" w:type="dxa"/>
        </w:tblCellMar>
      </w:tblPrEx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70583512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02F8D82C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1F89C15D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02CBDB2B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proofErr w:type="gramStart"/>
          <w:r>
            <w:rPr>
              <w:rFonts w:ascii="Arial" w:hAnsi="Arial"/>
              <w:sz w:val="16"/>
            </w:rPr>
            <w:t>stran</w:t>
          </w:r>
          <w:proofErr w:type="gramEnd"/>
          <w:r>
            <w:rPr>
              <w:rFonts w:ascii="Arial" w:hAnsi="Arial"/>
              <w:sz w:val="16"/>
            </w:rPr>
            <w:t xml:space="preserve">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7173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5DEDEF86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0C0AE124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33D28" w14:textId="6A52B53E" w:rsidR="00A17575" w:rsidRDefault="00A17575" w:rsidP="002507C2">
    <w:pPr>
      <w:pStyle w:val="Noga"/>
      <w:ind w:firstLine="540"/>
    </w:pPr>
    <w:r>
      <w:t xml:space="preserve">  </w:t>
    </w:r>
    <w:r w:rsidR="00BD73FB" w:rsidRPr="00643501">
      <w:rPr>
        <w:noProof/>
      </w:rPr>
      <w:drawing>
        <wp:inline distT="0" distB="0" distL="0" distR="0" wp14:anchorId="12629125" wp14:editId="6C1E87F5">
          <wp:extent cx="540385" cy="42926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BD73FB" w:rsidRPr="00643501">
      <w:rPr>
        <w:noProof/>
      </w:rPr>
      <w:drawing>
        <wp:inline distT="0" distB="0" distL="0" distR="0" wp14:anchorId="6A66ED7D" wp14:editId="1ECB9F89">
          <wp:extent cx="429260" cy="429260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260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BD73FB" w:rsidRPr="00CF74F9">
      <w:rPr>
        <w:noProof/>
      </w:rPr>
      <w:drawing>
        <wp:inline distT="0" distB="0" distL="0" distR="0" wp14:anchorId="09B1C555" wp14:editId="0E2A83CA">
          <wp:extent cx="2337435" cy="341630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7435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25FE20C4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830BB" w14:textId="77777777" w:rsidR="00BD73FB" w:rsidRDefault="00BD73FB">
      <w:r>
        <w:separator/>
      </w:r>
    </w:p>
  </w:footnote>
  <w:footnote w:type="continuationSeparator" w:id="0">
    <w:p w14:paraId="51CB4128" w14:textId="77777777" w:rsidR="00BD73FB" w:rsidRDefault="00BD73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A10C0" w14:textId="77777777" w:rsidR="00BD73FB" w:rsidRDefault="00BD73F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31ACC" w14:textId="77777777" w:rsidR="00BD73FB" w:rsidRDefault="00BD73FB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0295E" w14:textId="77777777" w:rsidR="00BD73FB" w:rsidRDefault="00BD73F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16"/>
  </w:num>
  <w:num w:numId="4">
    <w:abstractNumId w:val="6"/>
  </w:num>
  <w:num w:numId="5">
    <w:abstractNumId w:val="14"/>
  </w:num>
  <w:num w:numId="6">
    <w:abstractNumId w:val="15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3FB"/>
    <w:rsid w:val="000646A9"/>
    <w:rsid w:val="001836BB"/>
    <w:rsid w:val="002507C2"/>
    <w:rsid w:val="00291542"/>
    <w:rsid w:val="002B10C8"/>
    <w:rsid w:val="003133A6"/>
    <w:rsid w:val="00401F0C"/>
    <w:rsid w:val="00424A5A"/>
    <w:rsid w:val="004B34B5"/>
    <w:rsid w:val="004F324C"/>
    <w:rsid w:val="00556816"/>
    <w:rsid w:val="005B3896"/>
    <w:rsid w:val="00637BE6"/>
    <w:rsid w:val="006462CB"/>
    <w:rsid w:val="00693961"/>
    <w:rsid w:val="00886791"/>
    <w:rsid w:val="008F314A"/>
    <w:rsid w:val="009A50AF"/>
    <w:rsid w:val="00A05C73"/>
    <w:rsid w:val="00A17575"/>
    <w:rsid w:val="00A6626B"/>
    <w:rsid w:val="00AB6E6C"/>
    <w:rsid w:val="00B05C73"/>
    <w:rsid w:val="00BA38BA"/>
    <w:rsid w:val="00BD73FB"/>
    <w:rsid w:val="00E51016"/>
    <w:rsid w:val="00EB24F7"/>
    <w:rsid w:val="00F7173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79C645"/>
  <w15:chartTrackingRefBased/>
  <w15:docId w15:val="{A9A6EC7B-1B0A-498A-9D47-129C52BC8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character" w:customStyle="1" w:styleId="Telobesedila2Znak">
    <w:name w:val="Telo besedila 2 Znak"/>
    <w:link w:val="Telobesedila2"/>
    <w:rsid w:val="00BD73FB"/>
    <w:rPr>
      <w:rFonts w:ascii="Arial" w:hAnsi="Arial"/>
      <w:szCs w:val="24"/>
      <w:lang w:eastAsia="en-US"/>
    </w:rPr>
  </w:style>
  <w:style w:type="paragraph" w:customStyle="1" w:styleId="NavadenTimesNewRoman">
    <w:name w:val="Navaden Times New Roman"/>
    <w:basedOn w:val="Navaden"/>
    <w:rsid w:val="00BD73FB"/>
    <w:pPr>
      <w:widowControl w:val="0"/>
    </w:pPr>
    <w:rPr>
      <w:rFonts w:ascii="Century Gothic" w:eastAsia="Calibri" w:hAnsi="Century Gothic" w:cs="Calibri"/>
      <w:sz w:val="22"/>
      <w:szCs w:val="20"/>
      <w:lang w:eastAsia="sl-SI"/>
    </w:rPr>
  </w:style>
  <w:style w:type="paragraph" w:customStyle="1" w:styleId="uicovLesinemnacestiR326">
    <w:name w:val="ušico v Lesiènem na cesti R 326"/>
    <w:aliases w:val="odsek"/>
    <w:basedOn w:val="Navaden"/>
    <w:rsid w:val="00BD73FB"/>
    <w:pPr>
      <w:spacing w:line="360" w:lineRule="auto"/>
    </w:pPr>
    <w:rPr>
      <w:rFonts w:ascii="Century Gothic" w:eastAsia="Calibri" w:hAnsi="Century Gothic" w:cs="Calibri"/>
      <w:b/>
      <w:szCs w:val="20"/>
      <w:lang w:val="en-US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4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5-01-3570" TargetMode="External"/><Relationship Id="rId13" Type="http://schemas.openxmlformats.org/officeDocument/2006/relationships/hyperlink" Target="http://www.uradni-list.si/1/objava.jsp?sop=2022-01-2511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jpeg"/><Relationship Id="rId12" Type="http://schemas.openxmlformats.org/officeDocument/2006/relationships/hyperlink" Target="http://www.uradni-list.si/1/objava.jsp?sop=2022-01-1705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uradni-list.si/1/objava.jsp?sop=2022-01-0107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uradni-list.si/1/objava.jsp?sop=2023-01-2599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uradni-list.si/1/objava.jsp?sop=2021-01-2575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18-01-0588" TargetMode="External"/><Relationship Id="rId14" Type="http://schemas.openxmlformats.org/officeDocument/2006/relationships/hyperlink" Target="http://www.uradni-list.si/1/objava.jsp?sop=2023-01-0530" TargetMode="External"/><Relationship Id="rId22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11</TotalTime>
  <Pages>2</Pages>
  <Words>204</Words>
  <Characters>2632</Characters>
  <Application>Microsoft Office Word</Application>
  <DocSecurity>0</DocSecurity>
  <Lines>21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Sabina Brodt</dc:creator>
  <cp:keywords/>
  <dc:description/>
  <cp:lastModifiedBy>Sabina Brodt</cp:lastModifiedBy>
  <cp:revision>3</cp:revision>
  <cp:lastPrinted>2008-09-04T08:55:00Z</cp:lastPrinted>
  <dcterms:created xsi:type="dcterms:W3CDTF">2025-01-17T08:00:00Z</dcterms:created>
  <dcterms:modified xsi:type="dcterms:W3CDTF">2025-01-17T08:11:00Z</dcterms:modified>
</cp:coreProperties>
</file>